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0DB19C" w14:textId="27A1E234" w:rsidR="00814B1D" w:rsidRPr="00814B1D" w:rsidRDefault="00814B1D" w:rsidP="00216FD4">
      <w:pPr>
        <w:suppressAutoHyphens w:val="0"/>
        <w:jc w:val="center"/>
        <w:rPr>
          <w:rFonts w:ascii="Calibri" w:hAnsi="Calibri" w:cs="Calibri"/>
          <w:b/>
          <w:sz w:val="36"/>
          <w:szCs w:val="36"/>
          <w:lang w:eastAsia="it-IT"/>
        </w:rPr>
      </w:pPr>
      <w:bookmarkStart w:id="0" w:name="_GoBack"/>
      <w:bookmarkEnd w:id="0"/>
      <w:r w:rsidRPr="00814B1D">
        <w:rPr>
          <w:rFonts w:ascii="Calibri" w:hAnsi="Calibri" w:cs="Calibri"/>
          <w:b/>
          <w:sz w:val="36"/>
          <w:szCs w:val="36"/>
          <w:lang w:eastAsia="it-IT"/>
        </w:rPr>
        <w:t>INFORMATIVA SUL TRATTAMENTO DEI DATI PERSONALI</w:t>
      </w:r>
    </w:p>
    <w:p w14:paraId="3463A7E2" w14:textId="77777777" w:rsidR="00814B1D" w:rsidRPr="00814B1D" w:rsidRDefault="00590E82" w:rsidP="00216FD4">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B058E6">
        <w:rPr>
          <w:rFonts w:ascii="Calibri" w:hAnsi="Calibri" w:cs="Calibri"/>
          <w:b/>
          <w:sz w:val="36"/>
          <w:szCs w:val="36"/>
          <w:lang w:eastAsia="it-IT"/>
        </w:rPr>
        <w:t>FORNITORI</w:t>
      </w:r>
    </w:p>
    <w:p w14:paraId="6E2C4677"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33983A5E" w14:textId="077AB409"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B058E6">
        <w:rPr>
          <w:rFonts w:ascii="Calibri" w:eastAsia="New York" w:hAnsi="Calibri" w:cs="Calibri"/>
          <w:sz w:val="22"/>
          <w:szCs w:val="22"/>
          <w:lang w:eastAsia="it-IT"/>
        </w:rPr>
        <w:t xml:space="preserve">dei fornitori </w:t>
      </w:r>
      <w:r w:rsidR="00152A15">
        <w:rPr>
          <w:rFonts w:ascii="Calibri" w:eastAsia="New York" w:hAnsi="Calibri" w:cs="Calibri"/>
          <w:sz w:val="22"/>
          <w:szCs w:val="22"/>
          <w:lang w:eastAsia="it-IT"/>
        </w:rPr>
        <w:t>dell’</w:t>
      </w:r>
      <w:r w:rsidR="00152A15" w:rsidRPr="002268FA">
        <w:rPr>
          <w:rFonts w:ascii="Calibri" w:hAnsi="Calibri" w:cs="Calibri"/>
          <w:sz w:val="22"/>
          <w:szCs w:val="22"/>
          <w:lang w:eastAsia="en-US"/>
        </w:rPr>
        <w:t>Istituto</w:t>
      </w:r>
      <w:r w:rsidR="00152A15" w:rsidRPr="0015304E">
        <w:t xml:space="preserve"> </w:t>
      </w:r>
      <w:r w:rsidR="00152A15">
        <w:rPr>
          <w:rFonts w:ascii="Calibri" w:hAnsi="Calibri" w:cs="Calibri"/>
          <w:sz w:val="22"/>
          <w:szCs w:val="22"/>
          <w:lang w:eastAsia="en-US"/>
        </w:rPr>
        <w:t xml:space="preserve">Comprensivo Statale </w:t>
      </w:r>
      <w:r w:rsidR="00152A15" w:rsidRPr="0015304E">
        <w:rPr>
          <w:rFonts w:ascii="Calibri" w:hAnsi="Calibri" w:cs="Calibri"/>
          <w:sz w:val="22"/>
          <w:szCs w:val="22"/>
          <w:lang w:eastAsia="en-US"/>
        </w:rPr>
        <w:t>“</w:t>
      </w:r>
      <w:r w:rsidR="00152A15">
        <w:rPr>
          <w:rFonts w:ascii="Calibri" w:hAnsi="Calibri" w:cs="Calibri"/>
          <w:sz w:val="22"/>
          <w:szCs w:val="22"/>
          <w:lang w:eastAsia="en-US"/>
        </w:rPr>
        <w:t>Manicone-Fiorentino</w:t>
      </w:r>
      <w:r w:rsidR="00152A15" w:rsidRPr="0015304E">
        <w:rPr>
          <w:rFonts w:ascii="Calibri" w:hAnsi="Calibri" w:cs="Calibri"/>
          <w:sz w:val="22"/>
          <w:szCs w:val="22"/>
          <w:lang w:eastAsia="en-US"/>
        </w:rPr>
        <w:t>”</w:t>
      </w:r>
      <w:r w:rsidR="00152A15">
        <w:rPr>
          <w:rFonts w:ascii="Calibri" w:hAnsi="Calibri" w:cs="Calibri"/>
          <w:sz w:val="22"/>
          <w:szCs w:val="22"/>
          <w:lang w:eastAsia="en-US"/>
        </w:rPr>
        <w:t>.</w:t>
      </w:r>
    </w:p>
    <w:p w14:paraId="7203FAC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1DB92500"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2CD302A" w14:textId="5951C104" w:rsid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30669816" w14:textId="77777777" w:rsidR="00E36989" w:rsidRPr="00814B1D" w:rsidRDefault="00E36989" w:rsidP="00E36989">
      <w:pPr>
        <w:suppressAutoHyphens w:val="0"/>
        <w:spacing w:after="160" w:line="259" w:lineRule="auto"/>
        <w:ind w:left="426"/>
        <w:contextualSpacing/>
        <w:jc w:val="both"/>
        <w:rPr>
          <w:rFonts w:ascii="Calibri" w:eastAsia="Calibri" w:hAnsi="Calibri" w:cs="Calibri"/>
          <w:b/>
          <w:bCs/>
          <w:sz w:val="22"/>
          <w:szCs w:val="22"/>
          <w:lang w:eastAsia="en-US"/>
        </w:rPr>
      </w:pPr>
    </w:p>
    <w:p w14:paraId="40596C2E" w14:textId="77777777" w:rsidR="00E36989" w:rsidRPr="00814B1D" w:rsidRDefault="00E36989" w:rsidP="00E36989">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67325EE8" w14:textId="77777777" w:rsidR="00BA1EAE" w:rsidRPr="002268FA" w:rsidRDefault="00E36989" w:rsidP="00BA1EAE">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007A5D5A" w:rsidRPr="00B478DB">
        <w:rPr>
          <w:rFonts w:ascii="Calibri" w:hAnsi="Calibri" w:cs="Calibri"/>
          <w:sz w:val="22"/>
          <w:szCs w:val="22"/>
          <w:lang w:eastAsia="en-US"/>
        </w:rPr>
        <w:t xml:space="preserve">è </w:t>
      </w:r>
      <w:r w:rsidR="00BA1EAE" w:rsidRPr="002268FA">
        <w:rPr>
          <w:rFonts w:ascii="Calibri" w:hAnsi="Calibri" w:cs="Calibri"/>
          <w:sz w:val="22"/>
          <w:szCs w:val="22"/>
          <w:lang w:eastAsia="en-US"/>
        </w:rPr>
        <w:t>l’Istituto</w:t>
      </w:r>
      <w:r w:rsidR="00BA1EAE" w:rsidRPr="0015304E">
        <w:t xml:space="preserve"> </w:t>
      </w:r>
      <w:r w:rsidR="00BA1EAE">
        <w:rPr>
          <w:rFonts w:ascii="Calibri" w:hAnsi="Calibri" w:cs="Calibri"/>
          <w:sz w:val="22"/>
          <w:szCs w:val="22"/>
          <w:lang w:eastAsia="en-US"/>
        </w:rPr>
        <w:t xml:space="preserve">Comprensivo Statale </w:t>
      </w:r>
      <w:r w:rsidR="00BA1EAE" w:rsidRPr="0015304E">
        <w:rPr>
          <w:rFonts w:ascii="Calibri" w:hAnsi="Calibri" w:cs="Calibri"/>
          <w:sz w:val="22"/>
          <w:szCs w:val="22"/>
          <w:lang w:eastAsia="en-US"/>
        </w:rPr>
        <w:t>“</w:t>
      </w:r>
      <w:r w:rsidR="00BA1EAE">
        <w:rPr>
          <w:rFonts w:ascii="Calibri" w:hAnsi="Calibri" w:cs="Calibri"/>
          <w:sz w:val="22"/>
          <w:szCs w:val="22"/>
          <w:lang w:eastAsia="en-US"/>
        </w:rPr>
        <w:t>Manicone-Fiorentino</w:t>
      </w:r>
      <w:r w:rsidR="00BA1EAE" w:rsidRPr="0015304E">
        <w:rPr>
          <w:rFonts w:ascii="Calibri" w:hAnsi="Calibri" w:cs="Calibri"/>
          <w:sz w:val="22"/>
          <w:szCs w:val="22"/>
          <w:lang w:eastAsia="en-US"/>
        </w:rPr>
        <w:t>”</w:t>
      </w:r>
      <w:r w:rsidR="00BA1EAE">
        <w:rPr>
          <w:rFonts w:ascii="Calibri" w:hAnsi="Calibri" w:cs="Calibri"/>
          <w:sz w:val="22"/>
          <w:szCs w:val="22"/>
          <w:lang w:eastAsia="en-US"/>
        </w:rPr>
        <w:t>,</w:t>
      </w:r>
      <w:r w:rsidR="00BA1EAE" w:rsidRPr="002268FA">
        <w:rPr>
          <w:rFonts w:ascii="Calibri" w:hAnsi="Calibri" w:cs="Calibri"/>
          <w:sz w:val="22"/>
          <w:szCs w:val="22"/>
          <w:lang w:eastAsia="en-US"/>
        </w:rPr>
        <w:t xml:space="preserve"> con sede legale</w:t>
      </w:r>
      <w:r w:rsidR="00BA1EAE">
        <w:rPr>
          <w:rFonts w:ascii="Calibri" w:hAnsi="Calibri" w:cs="Calibri"/>
          <w:sz w:val="22"/>
          <w:szCs w:val="22"/>
          <w:lang w:eastAsia="en-US"/>
        </w:rPr>
        <w:t xml:space="preserve"> in </w:t>
      </w:r>
      <w:r w:rsidR="00BA1EAE" w:rsidRPr="00D1368E">
        <w:rPr>
          <w:rFonts w:ascii="Calibri" w:hAnsi="Calibri" w:cs="Calibri"/>
          <w:sz w:val="22"/>
          <w:szCs w:val="22"/>
          <w:lang w:eastAsia="en-US"/>
        </w:rPr>
        <w:t>Vico del Gargano - 71018 (Foggia)</w:t>
      </w:r>
      <w:r w:rsidR="00BA1EAE">
        <w:rPr>
          <w:rFonts w:ascii="Calibri" w:hAnsi="Calibri" w:cs="Calibri"/>
          <w:sz w:val="22"/>
          <w:szCs w:val="22"/>
          <w:lang w:eastAsia="en-US"/>
        </w:rPr>
        <w:t>,</w:t>
      </w:r>
      <w:r w:rsidR="00BA1EAE" w:rsidRPr="0041200A">
        <w:t xml:space="preserve"> </w:t>
      </w:r>
      <w:r w:rsidR="00BA1EAE">
        <w:rPr>
          <w:rFonts w:ascii="Calibri" w:hAnsi="Calibri" w:cs="Calibri"/>
          <w:sz w:val="22"/>
          <w:szCs w:val="22"/>
          <w:lang w:eastAsia="en-US"/>
        </w:rPr>
        <w:t>c.f.</w:t>
      </w:r>
      <w:r w:rsidR="00BA1EAE" w:rsidRPr="00D1368E">
        <w:t xml:space="preserve"> </w:t>
      </w:r>
      <w:r w:rsidR="00BA1EAE" w:rsidRPr="00D1368E">
        <w:rPr>
          <w:rFonts w:ascii="Calibri" w:hAnsi="Calibri" w:cs="Calibri"/>
          <w:sz w:val="22"/>
          <w:szCs w:val="22"/>
          <w:lang w:eastAsia="en-US"/>
        </w:rPr>
        <w:t>93032440716</w:t>
      </w:r>
      <w:r w:rsidR="00BA1EAE">
        <w:rPr>
          <w:rFonts w:ascii="Calibri" w:hAnsi="Calibri" w:cs="Calibri"/>
          <w:sz w:val="22"/>
          <w:szCs w:val="22"/>
          <w:lang w:eastAsia="en-US"/>
        </w:rPr>
        <w:t>,</w:t>
      </w:r>
      <w:r w:rsidR="00BA1EAE" w:rsidRPr="00D90832">
        <w:t xml:space="preserve"> </w:t>
      </w:r>
      <w:r w:rsidR="00BA1EAE" w:rsidRPr="00BE2B3F">
        <w:rPr>
          <w:rFonts w:ascii="Calibri" w:hAnsi="Calibri" w:cs="Calibri"/>
          <w:sz w:val="22"/>
          <w:szCs w:val="22"/>
          <w:lang w:eastAsia="en-US"/>
        </w:rPr>
        <w:t>nella persona del rappresentante legale pro-tempore.</w:t>
      </w:r>
    </w:p>
    <w:p w14:paraId="126FC9E5" w14:textId="77777777" w:rsidR="00BA1EAE" w:rsidRDefault="00BA1EAE" w:rsidP="00BA1EAE">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E30492">
        <w:rPr>
          <w:rFonts w:ascii="Calibri" w:hAnsi="Calibri" w:cs="Calibri"/>
          <w:sz w:val="22"/>
          <w:szCs w:val="22"/>
          <w:lang w:eastAsia="en-US"/>
        </w:rPr>
        <w:t>0884-991143</w:t>
      </w:r>
    </w:p>
    <w:p w14:paraId="65A100F9" w14:textId="77777777" w:rsidR="00BA1EAE" w:rsidRDefault="00BA1EAE" w:rsidP="00BA1EAE">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617842">
          <w:rPr>
            <w:rStyle w:val="Collegamentoipertestuale"/>
            <w:rFonts w:ascii="Calibri" w:hAnsi="Calibri" w:cs="Calibri"/>
            <w:sz w:val="22"/>
            <w:szCs w:val="22"/>
            <w:lang w:eastAsia="en-US"/>
          </w:rPr>
          <w:t>fgic84100a@istruzione.it</w:t>
        </w:r>
      </w:hyperlink>
      <w:r>
        <w:rPr>
          <w:rFonts w:ascii="Calibri" w:hAnsi="Calibri" w:cs="Calibri"/>
          <w:sz w:val="22"/>
          <w:szCs w:val="22"/>
          <w:lang w:eastAsia="en-US"/>
        </w:rPr>
        <w:t xml:space="preserve"> </w:t>
      </w:r>
    </w:p>
    <w:p w14:paraId="6CAF45CB" w14:textId="77777777" w:rsidR="00BA1EAE" w:rsidRDefault="00BA1EAE" w:rsidP="00BA1EAE">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617842">
          <w:rPr>
            <w:rStyle w:val="Collegamentoipertestuale"/>
            <w:rFonts w:ascii="Calibri" w:hAnsi="Calibri" w:cs="Calibri"/>
            <w:sz w:val="22"/>
            <w:szCs w:val="22"/>
            <w:lang w:eastAsia="en-US"/>
          </w:rPr>
          <w:t>fgic84100a@pec.istruzione.it</w:t>
        </w:r>
      </w:hyperlink>
      <w:r>
        <w:rPr>
          <w:rFonts w:ascii="Calibri" w:hAnsi="Calibri" w:cs="Calibri"/>
          <w:sz w:val="22"/>
          <w:szCs w:val="22"/>
          <w:lang w:eastAsia="en-US"/>
        </w:rPr>
        <w:t xml:space="preserve"> </w:t>
      </w:r>
    </w:p>
    <w:p w14:paraId="74BD99D0" w14:textId="50891342" w:rsidR="00814B1D" w:rsidRPr="00BA1EAE" w:rsidRDefault="00BA1EAE" w:rsidP="00BA1EAE">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617842">
          <w:rPr>
            <w:rStyle w:val="Collegamentoipertestuale"/>
            <w:rFonts w:ascii="Calibri" w:hAnsi="Calibri" w:cs="Calibri"/>
            <w:sz w:val="22"/>
            <w:szCs w:val="22"/>
            <w:lang w:eastAsia="en-US"/>
          </w:rPr>
          <w:t>https://icmanicone.edu.it/</w:t>
        </w:r>
      </w:hyperlink>
      <w:r>
        <w:rPr>
          <w:rFonts w:ascii="Calibri" w:hAnsi="Calibri" w:cs="Calibri"/>
          <w:sz w:val="22"/>
          <w:szCs w:val="22"/>
          <w:lang w:eastAsia="en-US"/>
        </w:rPr>
        <w:t xml:space="preserve"> </w:t>
      </w:r>
    </w:p>
    <w:p w14:paraId="19C249BC"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75FE99C" w14:textId="6EC2E697" w:rsidR="00ED510F" w:rsidRDefault="00814B1D" w:rsidP="00ED510F">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00724212" w:rsidRPr="00150BB5">
          <w:rPr>
            <w:rStyle w:val="Collegamentoipertestuale"/>
            <w:rFonts w:ascii="Calibri" w:hAnsi="Calibri" w:cs="Calibri"/>
            <w:sz w:val="22"/>
            <w:szCs w:val="22"/>
            <w:lang w:eastAsia="en-US"/>
          </w:rPr>
          <w:t>gdprpuglia15@qualificagroup.it</w:t>
        </w:r>
      </w:hyperlink>
      <w:r w:rsidR="00724212">
        <w:rPr>
          <w:rFonts w:ascii="Calibri" w:hAnsi="Calibri" w:cs="Calibri"/>
          <w:sz w:val="22"/>
          <w:szCs w:val="22"/>
          <w:lang w:eastAsia="en-US"/>
        </w:rPr>
        <w:t xml:space="preserve"> </w:t>
      </w:r>
    </w:p>
    <w:p w14:paraId="4E3408C9" w14:textId="77777777" w:rsidR="00814B1D" w:rsidRPr="00814B1D" w:rsidRDefault="00814B1D" w:rsidP="00814B1D">
      <w:pPr>
        <w:suppressAutoHyphens w:val="0"/>
        <w:jc w:val="both"/>
        <w:rPr>
          <w:rFonts w:ascii="Calibri" w:eastAsia="New York" w:hAnsi="Calibri" w:cs="Calibri"/>
          <w:sz w:val="22"/>
          <w:szCs w:val="22"/>
          <w:lang w:eastAsia="it-IT"/>
        </w:rPr>
      </w:pPr>
    </w:p>
    <w:p w14:paraId="3D41F08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25B4EE91"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BE675B">
        <w:rPr>
          <w:rFonts w:ascii="Calibri" w:eastAsia="New York" w:hAnsi="Calibri" w:cs="Calibri"/>
          <w:sz w:val="22"/>
          <w:szCs w:val="22"/>
          <w:lang w:eastAsia="it-IT"/>
        </w:rPr>
        <w:t xml:space="preserve">dei </w:t>
      </w:r>
      <w:r w:rsidR="001A2B4D">
        <w:rPr>
          <w:rFonts w:ascii="Calibri" w:eastAsia="New York" w:hAnsi="Calibri" w:cs="Calibri"/>
          <w:sz w:val="22"/>
          <w:szCs w:val="22"/>
          <w:lang w:eastAsia="it-IT"/>
        </w:rPr>
        <w:t xml:space="preserve">fornitori </w:t>
      </w:r>
      <w:r w:rsidRPr="00814B1D">
        <w:rPr>
          <w:rFonts w:ascii="Calibri" w:eastAsia="New York" w:hAnsi="Calibri" w:cs="Calibri"/>
          <w:sz w:val="22"/>
          <w:szCs w:val="22"/>
          <w:lang w:eastAsia="it-IT"/>
        </w:rPr>
        <w:t>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B0425C" w:rsidRPr="00B0425C" w14:paraId="37653A6E" w14:textId="77777777" w:rsidTr="00BF4B50">
        <w:tc>
          <w:tcPr>
            <w:tcW w:w="4390" w:type="dxa"/>
            <w:shd w:val="clear" w:color="auto" w:fill="auto"/>
          </w:tcPr>
          <w:p w14:paraId="2930F8C2" w14:textId="77777777" w:rsidR="00B0425C" w:rsidRPr="00B0425C" w:rsidRDefault="00B0425C" w:rsidP="00B0425C">
            <w:pPr>
              <w:suppressAutoHyphens w:val="0"/>
              <w:rPr>
                <w:rFonts w:ascii="Calibri" w:eastAsia="New York" w:hAnsi="Calibri" w:cs="Calibri"/>
                <w:b/>
                <w:bCs/>
                <w:sz w:val="22"/>
                <w:szCs w:val="22"/>
                <w:lang w:eastAsia="en-US"/>
              </w:rPr>
            </w:pPr>
            <w:r w:rsidRPr="00B0425C">
              <w:rPr>
                <w:rFonts w:ascii="Calibri" w:eastAsia="New York" w:hAnsi="Calibri" w:cs="Calibri"/>
                <w:b/>
                <w:bCs/>
                <w:sz w:val="22"/>
                <w:szCs w:val="22"/>
                <w:lang w:eastAsia="en-US"/>
              </w:rPr>
              <w:t>Tipologia</w:t>
            </w:r>
          </w:p>
        </w:tc>
        <w:tc>
          <w:tcPr>
            <w:tcW w:w="5238" w:type="dxa"/>
            <w:shd w:val="clear" w:color="auto" w:fill="auto"/>
          </w:tcPr>
          <w:p w14:paraId="56C3FA46" w14:textId="77777777" w:rsidR="00B0425C" w:rsidRPr="00B0425C" w:rsidRDefault="00B0425C" w:rsidP="00B0425C">
            <w:pPr>
              <w:suppressAutoHyphens w:val="0"/>
              <w:rPr>
                <w:rFonts w:ascii="Calibri" w:eastAsia="New York" w:hAnsi="Calibri" w:cs="Calibri"/>
                <w:b/>
                <w:bCs/>
                <w:sz w:val="22"/>
                <w:szCs w:val="22"/>
                <w:lang w:eastAsia="en-US"/>
              </w:rPr>
            </w:pPr>
            <w:r w:rsidRPr="00B0425C">
              <w:rPr>
                <w:rFonts w:ascii="Calibri" w:eastAsia="New York" w:hAnsi="Calibri" w:cs="Calibri"/>
                <w:b/>
                <w:bCs/>
                <w:sz w:val="22"/>
                <w:szCs w:val="22"/>
                <w:lang w:eastAsia="en-US"/>
              </w:rPr>
              <w:t>Descrizione</w:t>
            </w:r>
          </w:p>
        </w:tc>
      </w:tr>
      <w:tr w:rsidR="00B0425C" w:rsidRPr="00B0425C" w14:paraId="2687B062" w14:textId="77777777" w:rsidTr="00BF4B50">
        <w:tc>
          <w:tcPr>
            <w:tcW w:w="4390" w:type="dxa"/>
            <w:shd w:val="clear" w:color="auto" w:fill="auto"/>
          </w:tcPr>
          <w:p w14:paraId="417F501F"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[X] dati identificativi, anagrafici e di contatto</w:t>
            </w:r>
          </w:p>
        </w:tc>
        <w:tc>
          <w:tcPr>
            <w:tcW w:w="5238" w:type="dxa"/>
            <w:shd w:val="clear" w:color="auto" w:fill="auto"/>
          </w:tcPr>
          <w:p w14:paraId="4C319E03"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cognome e nome, residenza, domicilio, nascita, indirizzo di posta elettronica, riferimenti bancari, documento di identità, codice fiscale, numero di telefono, fax, firma.</w:t>
            </w:r>
          </w:p>
        </w:tc>
      </w:tr>
      <w:tr w:rsidR="00B0425C" w:rsidRPr="00B0425C" w14:paraId="45B1AF75" w14:textId="77777777" w:rsidTr="00BF4B50">
        <w:trPr>
          <w:trHeight w:val="491"/>
        </w:trPr>
        <w:tc>
          <w:tcPr>
            <w:tcW w:w="9628" w:type="dxa"/>
            <w:gridSpan w:val="2"/>
            <w:shd w:val="clear" w:color="auto" w:fill="auto"/>
            <w:vAlign w:val="center"/>
          </w:tcPr>
          <w:p w14:paraId="3E866A88" w14:textId="77777777" w:rsidR="00B0425C" w:rsidRPr="00B0425C" w:rsidRDefault="00B0425C" w:rsidP="00B0425C">
            <w:pPr>
              <w:suppressAutoHyphens w:val="0"/>
              <w:rPr>
                <w:rFonts w:ascii="Calibri" w:eastAsia="New York" w:hAnsi="Calibri" w:cs="Calibri"/>
                <w:b/>
                <w:bCs/>
                <w:i/>
                <w:iCs/>
                <w:sz w:val="22"/>
                <w:szCs w:val="22"/>
                <w:lang w:eastAsia="en-US"/>
              </w:rPr>
            </w:pPr>
            <w:r w:rsidRPr="00B0425C">
              <w:rPr>
                <w:rFonts w:ascii="Calibri" w:eastAsia="New York" w:hAnsi="Calibri" w:cs="Calibri"/>
                <w:b/>
                <w:bCs/>
                <w:i/>
                <w:iCs/>
                <w:sz w:val="22"/>
                <w:szCs w:val="22"/>
                <w:lang w:eastAsia="en-US"/>
              </w:rPr>
              <w:t>Tra i dati trattati potrebbero esservi anche dati definiti Particolari</w:t>
            </w:r>
          </w:p>
        </w:tc>
      </w:tr>
      <w:tr w:rsidR="00B0425C" w:rsidRPr="00B0425C" w14:paraId="1E928086" w14:textId="77777777" w:rsidTr="00BF4B50">
        <w:tc>
          <w:tcPr>
            <w:tcW w:w="4390" w:type="dxa"/>
            <w:shd w:val="clear" w:color="auto" w:fill="auto"/>
          </w:tcPr>
          <w:p w14:paraId="4CA5035B"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[X] salute</w:t>
            </w:r>
          </w:p>
        </w:tc>
        <w:tc>
          <w:tcPr>
            <w:tcW w:w="5238" w:type="dxa"/>
            <w:shd w:val="clear" w:color="auto" w:fill="auto"/>
          </w:tcPr>
          <w:p w14:paraId="717E8A74" w14:textId="7BBBC864" w:rsidR="00B0425C" w:rsidRPr="00B0425C" w:rsidRDefault="00B31695" w:rsidP="00B0425C">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s</w:t>
            </w:r>
            <w:r w:rsidR="00B0425C" w:rsidRPr="00B0425C">
              <w:rPr>
                <w:rFonts w:ascii="Calibri" w:eastAsia="New York" w:hAnsi="Calibri" w:cs="Calibri"/>
                <w:sz w:val="22"/>
                <w:szCs w:val="22"/>
                <w:lang w:eastAsia="en-US"/>
              </w:rPr>
              <w:t>uperamento della soglia relativa alla temperatura corporea, stabilita secondo la normativa in vigore.</w:t>
            </w:r>
          </w:p>
        </w:tc>
      </w:tr>
    </w:tbl>
    <w:p w14:paraId="0034558C" w14:textId="77777777" w:rsidR="00814B1D" w:rsidRPr="00814B1D" w:rsidRDefault="00814B1D" w:rsidP="00814B1D">
      <w:pPr>
        <w:suppressAutoHyphens w:val="0"/>
        <w:rPr>
          <w:rFonts w:ascii="New York" w:eastAsia="New York" w:hAnsi="New York" w:cs="Calibri"/>
          <w:b/>
          <w:bCs/>
          <w:sz w:val="22"/>
          <w:szCs w:val="22"/>
          <w:lang w:eastAsia="it-IT"/>
        </w:rPr>
      </w:pPr>
    </w:p>
    <w:p w14:paraId="72C2972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2E2C9A78" w14:textId="67C253DB" w:rsidR="00814B1D" w:rsidRPr="00100291" w:rsidRDefault="00ED510F"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002EA86B" w14:textId="3796FABA" w:rsidR="00444620" w:rsidRPr="00444620" w:rsidRDefault="00444620" w:rsidP="00444620">
      <w:pPr>
        <w:numPr>
          <w:ilvl w:val="0"/>
          <w:numId w:val="13"/>
        </w:numPr>
        <w:suppressAutoHyphens w:val="0"/>
        <w:spacing w:line="259" w:lineRule="auto"/>
        <w:contextualSpacing/>
        <w:jc w:val="both"/>
        <w:rPr>
          <w:rFonts w:ascii="Calibri" w:eastAsia="Calibri" w:hAnsi="Calibri" w:cs="Calibri"/>
          <w:sz w:val="22"/>
          <w:szCs w:val="22"/>
          <w:lang w:eastAsia="en-US"/>
        </w:rPr>
      </w:pPr>
      <w:r w:rsidRPr="00444620">
        <w:rPr>
          <w:rFonts w:ascii="Calibri" w:eastAsia="Calibri" w:hAnsi="Calibri" w:cs="Calibri"/>
          <w:sz w:val="22"/>
          <w:szCs w:val="22"/>
          <w:lang w:eastAsia="en-US"/>
        </w:rPr>
        <w:t>Il trattamento è necessario all'esecuzione di un contratto o accordo di cui l'interessato è parte o all'esecuzione di misure precontrattuali adottate su richiesta dello stesso</w:t>
      </w:r>
      <w:r w:rsidR="0010170E">
        <w:rPr>
          <w:rFonts w:ascii="Calibri" w:eastAsia="Calibri" w:hAnsi="Calibri" w:cs="Calibri"/>
          <w:sz w:val="22"/>
          <w:szCs w:val="22"/>
          <w:lang w:eastAsia="en-US"/>
        </w:rPr>
        <w:t xml:space="preserve"> (art. 6, par. 1, let. b del GDPR).</w:t>
      </w:r>
    </w:p>
    <w:p w14:paraId="18FFB48A" w14:textId="6C979C6B" w:rsidR="00444620" w:rsidRPr="00444620" w:rsidRDefault="00444620" w:rsidP="00444620">
      <w:pPr>
        <w:numPr>
          <w:ilvl w:val="0"/>
          <w:numId w:val="13"/>
        </w:numPr>
        <w:suppressAutoHyphens w:val="0"/>
        <w:spacing w:line="259" w:lineRule="auto"/>
        <w:contextualSpacing/>
        <w:jc w:val="both"/>
        <w:rPr>
          <w:rFonts w:ascii="Calibri" w:eastAsia="Calibri" w:hAnsi="Calibri" w:cs="Calibri"/>
          <w:sz w:val="22"/>
          <w:szCs w:val="22"/>
          <w:lang w:eastAsia="en-US"/>
        </w:rPr>
      </w:pPr>
      <w:r w:rsidRPr="00444620">
        <w:rPr>
          <w:rFonts w:ascii="Calibri" w:eastAsia="Calibri" w:hAnsi="Calibri" w:cs="Calibri"/>
          <w:sz w:val="22"/>
          <w:szCs w:val="22"/>
          <w:lang w:eastAsia="en-US"/>
        </w:rPr>
        <w:lastRenderedPageBreak/>
        <w:t>Il trattamento è necessario per adempiere ad obblighi previsti da prescrizioni normative nazionali e comunitarie e connessi al rapporto contrattuale al quale è soggetto il Titolare del Trattamento</w:t>
      </w:r>
      <w:r w:rsidR="0010170E">
        <w:rPr>
          <w:rFonts w:ascii="Calibri" w:eastAsia="Calibri" w:hAnsi="Calibri" w:cs="Calibri"/>
          <w:sz w:val="22"/>
          <w:szCs w:val="22"/>
          <w:lang w:eastAsia="en-US"/>
        </w:rPr>
        <w:t xml:space="preserve"> (art. 6, par. 1, let. c del GDPR).</w:t>
      </w:r>
    </w:p>
    <w:p w14:paraId="24BDD74C" w14:textId="2EA1FECB" w:rsidR="00444620" w:rsidRDefault="00444620" w:rsidP="00444620">
      <w:pPr>
        <w:numPr>
          <w:ilvl w:val="0"/>
          <w:numId w:val="13"/>
        </w:numPr>
        <w:suppressAutoHyphens w:val="0"/>
        <w:spacing w:line="259" w:lineRule="auto"/>
        <w:contextualSpacing/>
        <w:jc w:val="both"/>
        <w:rPr>
          <w:rFonts w:ascii="Calibri" w:hAnsi="Calibri" w:cs="Calibri"/>
          <w:sz w:val="22"/>
          <w:szCs w:val="22"/>
          <w:lang w:eastAsia="it-IT"/>
        </w:rPr>
      </w:pPr>
      <w:r w:rsidRPr="00444620">
        <w:rPr>
          <w:rFonts w:ascii="Calibri" w:hAnsi="Calibri" w:cs="Calibri"/>
          <w:sz w:val="22"/>
          <w:szCs w:val="22"/>
          <w:lang w:eastAsia="it-IT"/>
        </w:rPr>
        <w:t>Il trattamento è necessario per lo svolgimento di compiti di interesse pubblico</w:t>
      </w:r>
      <w:r w:rsidR="00E61E9E">
        <w:rPr>
          <w:rFonts w:ascii="Calibri" w:hAnsi="Calibri" w:cs="Calibri"/>
          <w:sz w:val="22"/>
          <w:szCs w:val="22"/>
          <w:lang w:eastAsia="it-IT"/>
        </w:rPr>
        <w:t xml:space="preserve"> (art. 6, par. 1, let. e del GDPR).</w:t>
      </w:r>
    </w:p>
    <w:p w14:paraId="17B87A21" w14:textId="60253B43" w:rsidR="00E61E9E" w:rsidRPr="00444620" w:rsidRDefault="00E61E9E" w:rsidP="00444620">
      <w:pPr>
        <w:numPr>
          <w:ilvl w:val="0"/>
          <w:numId w:val="13"/>
        </w:numPr>
        <w:suppressAutoHyphens w:val="0"/>
        <w:spacing w:line="259" w:lineRule="auto"/>
        <w:contextualSpacing/>
        <w:jc w:val="both"/>
        <w:rPr>
          <w:rFonts w:ascii="Calibri" w:hAnsi="Calibri" w:cs="Calibri"/>
          <w:sz w:val="22"/>
          <w:szCs w:val="22"/>
          <w:lang w:eastAsia="it-IT"/>
        </w:rPr>
      </w:pPr>
      <w:r>
        <w:rPr>
          <w:rFonts w:ascii="Calibri" w:hAnsi="Calibri" w:cs="Calibri"/>
          <w:sz w:val="22"/>
          <w:szCs w:val="22"/>
          <w:lang w:eastAsia="it-IT"/>
        </w:rPr>
        <w:t>Il trattamento è necessario per finalità di interesse pubblico rilevante (art. 9, par. 2, let. e del GDPR).</w:t>
      </w:r>
    </w:p>
    <w:p w14:paraId="702DADC6" w14:textId="02C3F620" w:rsidR="00C20007" w:rsidRPr="00E61E9E" w:rsidRDefault="00444620" w:rsidP="00E61E9E">
      <w:pPr>
        <w:pStyle w:val="Paragrafoelenco"/>
        <w:numPr>
          <w:ilvl w:val="0"/>
          <w:numId w:val="13"/>
        </w:numPr>
        <w:rPr>
          <w:rFonts w:ascii="Calibri" w:hAnsi="Calibri" w:cs="Calibri"/>
          <w:sz w:val="22"/>
          <w:szCs w:val="22"/>
          <w:lang w:eastAsia="it-IT"/>
        </w:rPr>
      </w:pPr>
      <w:r w:rsidRPr="00E61E9E">
        <w:rPr>
          <w:rFonts w:ascii="Calibri" w:hAnsi="Calibri" w:cs="Calibri"/>
          <w:sz w:val="22"/>
          <w:szCs w:val="22"/>
          <w:lang w:eastAsia="it-IT"/>
        </w:rPr>
        <w:t>Il trattamento è necessario per finalità amministrative e contabili</w:t>
      </w:r>
      <w:r w:rsidR="00E61E9E" w:rsidRPr="00E61E9E">
        <w:rPr>
          <w:rFonts w:ascii="Calibri" w:hAnsi="Calibri" w:cs="Calibri"/>
          <w:sz w:val="22"/>
          <w:szCs w:val="22"/>
          <w:lang w:eastAsia="it-IT"/>
        </w:rPr>
        <w:t xml:space="preserve"> (art. 6, par. 1, let.</w:t>
      </w:r>
      <w:r w:rsidR="00E61E9E">
        <w:rPr>
          <w:rFonts w:ascii="Calibri" w:hAnsi="Calibri" w:cs="Calibri"/>
          <w:sz w:val="22"/>
          <w:szCs w:val="22"/>
          <w:lang w:eastAsia="it-IT"/>
        </w:rPr>
        <w:t xml:space="preserve"> c ed</w:t>
      </w:r>
      <w:r w:rsidR="00E61E9E" w:rsidRPr="00E61E9E">
        <w:rPr>
          <w:rFonts w:ascii="Calibri" w:hAnsi="Calibri" w:cs="Calibri"/>
          <w:sz w:val="22"/>
          <w:szCs w:val="22"/>
          <w:lang w:eastAsia="it-IT"/>
        </w:rPr>
        <w:t xml:space="preserve"> e del GDPR).</w:t>
      </w:r>
    </w:p>
    <w:p w14:paraId="23707001" w14:textId="77777777"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w:t>
      </w:r>
      <w:r w:rsidR="00444620">
        <w:rPr>
          <w:rFonts w:ascii="Calibri" w:eastAsia="New York" w:hAnsi="Calibri" w:cs="Calibri"/>
          <w:sz w:val="22"/>
          <w:szCs w:val="22"/>
          <w:lang w:eastAsia="it-IT"/>
        </w:rPr>
        <w:t xml:space="preserve"> </w:t>
      </w:r>
      <w:r w:rsidRPr="00814B1D">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2B859F92"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0E9E75FA"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7020BF9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3363513C"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E003FC" w:rsidRPr="00E003FC" w14:paraId="4A13BAE8" w14:textId="77777777" w:rsidTr="00E003FC">
        <w:tc>
          <w:tcPr>
            <w:tcW w:w="9520" w:type="dxa"/>
            <w:gridSpan w:val="2"/>
            <w:shd w:val="clear" w:color="auto" w:fill="auto"/>
          </w:tcPr>
          <w:p w14:paraId="04303FFF" w14:textId="77777777" w:rsidR="00E003FC" w:rsidRPr="00E003FC" w:rsidRDefault="00E003FC" w:rsidP="00E003FC">
            <w:pPr>
              <w:suppressAutoHyphens w:val="0"/>
              <w:rPr>
                <w:rFonts w:ascii="Calibri" w:eastAsia="New York" w:hAnsi="Calibri" w:cs="Calibri"/>
                <w:b/>
                <w:bCs/>
                <w:sz w:val="22"/>
                <w:szCs w:val="22"/>
                <w:lang w:eastAsia="en-US"/>
              </w:rPr>
            </w:pPr>
            <w:r w:rsidRPr="00E003FC">
              <w:rPr>
                <w:rFonts w:ascii="Calibri" w:eastAsia="New York" w:hAnsi="Calibri" w:cs="Calibri"/>
                <w:b/>
                <w:bCs/>
                <w:sz w:val="22"/>
                <w:szCs w:val="22"/>
                <w:lang w:eastAsia="en-US"/>
              </w:rPr>
              <w:t>Descrizione</w:t>
            </w:r>
          </w:p>
        </w:tc>
      </w:tr>
      <w:tr w:rsidR="00E003FC" w:rsidRPr="00E003FC" w14:paraId="0A45C40C" w14:textId="77777777" w:rsidTr="00E003FC">
        <w:tc>
          <w:tcPr>
            <w:tcW w:w="4565" w:type="dxa"/>
            <w:shd w:val="clear" w:color="auto" w:fill="auto"/>
          </w:tcPr>
          <w:p w14:paraId="71F622A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raccolta</w:t>
            </w:r>
          </w:p>
        </w:tc>
        <w:tc>
          <w:tcPr>
            <w:tcW w:w="4955" w:type="dxa"/>
            <w:shd w:val="clear" w:color="auto" w:fill="auto"/>
          </w:tcPr>
          <w:p w14:paraId="0A9B7E37"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limitazione</w:t>
            </w:r>
          </w:p>
        </w:tc>
      </w:tr>
      <w:tr w:rsidR="00E003FC" w:rsidRPr="00E003FC" w14:paraId="5C60DAF3" w14:textId="77777777" w:rsidTr="00E003FC">
        <w:tc>
          <w:tcPr>
            <w:tcW w:w="4565" w:type="dxa"/>
            <w:shd w:val="clear" w:color="auto" w:fill="auto"/>
          </w:tcPr>
          <w:p w14:paraId="317EBF7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organizzazione</w:t>
            </w:r>
          </w:p>
        </w:tc>
        <w:tc>
          <w:tcPr>
            <w:tcW w:w="4955" w:type="dxa"/>
            <w:shd w:val="clear" w:color="auto" w:fill="auto"/>
          </w:tcPr>
          <w:p w14:paraId="6683765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strutturazione</w:t>
            </w:r>
          </w:p>
        </w:tc>
      </w:tr>
      <w:tr w:rsidR="00E003FC" w:rsidRPr="00E003FC" w14:paraId="23181C9F" w14:textId="77777777" w:rsidTr="00E003FC">
        <w:tc>
          <w:tcPr>
            <w:tcW w:w="4565" w:type="dxa"/>
            <w:shd w:val="clear" w:color="auto" w:fill="auto"/>
          </w:tcPr>
          <w:p w14:paraId="0ABC7E36"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registrazione</w:t>
            </w:r>
          </w:p>
        </w:tc>
        <w:tc>
          <w:tcPr>
            <w:tcW w:w="4955" w:type="dxa"/>
            <w:shd w:val="clear" w:color="auto" w:fill="auto"/>
          </w:tcPr>
          <w:p w14:paraId="7C42A09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conservazione</w:t>
            </w:r>
          </w:p>
        </w:tc>
      </w:tr>
      <w:tr w:rsidR="00E003FC" w:rsidRPr="00E003FC" w14:paraId="1461FA91" w14:textId="77777777" w:rsidTr="00E003FC">
        <w:tc>
          <w:tcPr>
            <w:tcW w:w="4565" w:type="dxa"/>
            <w:shd w:val="clear" w:color="auto" w:fill="auto"/>
          </w:tcPr>
          <w:p w14:paraId="6F0ED02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estrazione</w:t>
            </w:r>
          </w:p>
        </w:tc>
        <w:tc>
          <w:tcPr>
            <w:tcW w:w="4955" w:type="dxa"/>
            <w:shd w:val="clear" w:color="auto" w:fill="auto"/>
          </w:tcPr>
          <w:p w14:paraId="26548AE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consultazione</w:t>
            </w:r>
          </w:p>
        </w:tc>
      </w:tr>
      <w:tr w:rsidR="00E003FC" w:rsidRPr="00E003FC" w14:paraId="743F925C" w14:textId="77777777" w:rsidTr="00E003FC">
        <w:tc>
          <w:tcPr>
            <w:tcW w:w="4565" w:type="dxa"/>
            <w:shd w:val="clear" w:color="auto" w:fill="auto"/>
          </w:tcPr>
          <w:p w14:paraId="0DD65210"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uso</w:t>
            </w:r>
          </w:p>
        </w:tc>
        <w:tc>
          <w:tcPr>
            <w:tcW w:w="4955" w:type="dxa"/>
            <w:shd w:val="clear" w:color="auto" w:fill="auto"/>
          </w:tcPr>
          <w:p w14:paraId="7216EAE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comunicazione mediante trasmissione</w:t>
            </w:r>
          </w:p>
        </w:tc>
      </w:tr>
      <w:tr w:rsidR="00E003FC" w:rsidRPr="00E003FC" w14:paraId="1CCF539F" w14:textId="77777777" w:rsidTr="00E003FC">
        <w:tc>
          <w:tcPr>
            <w:tcW w:w="4565" w:type="dxa"/>
            <w:shd w:val="clear" w:color="auto" w:fill="auto"/>
          </w:tcPr>
          <w:p w14:paraId="45DED4D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raffronto od interconnessione</w:t>
            </w:r>
          </w:p>
        </w:tc>
        <w:tc>
          <w:tcPr>
            <w:tcW w:w="4955" w:type="dxa"/>
            <w:shd w:val="clear" w:color="auto" w:fill="auto"/>
          </w:tcPr>
          <w:p w14:paraId="109770C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cancellazione o distruzione</w:t>
            </w:r>
          </w:p>
        </w:tc>
      </w:tr>
      <w:tr w:rsidR="00E003FC" w:rsidRPr="00E003FC" w14:paraId="33D46601" w14:textId="77777777" w:rsidTr="00E003FC">
        <w:tc>
          <w:tcPr>
            <w:tcW w:w="4565" w:type="dxa"/>
            <w:shd w:val="clear" w:color="auto" w:fill="auto"/>
          </w:tcPr>
          <w:p w14:paraId="58C7CADC"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elaborazione</w:t>
            </w:r>
          </w:p>
        </w:tc>
        <w:tc>
          <w:tcPr>
            <w:tcW w:w="4955" w:type="dxa"/>
            <w:shd w:val="clear" w:color="auto" w:fill="auto"/>
          </w:tcPr>
          <w:p w14:paraId="03BE3A6F"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selezione</w:t>
            </w:r>
          </w:p>
        </w:tc>
      </w:tr>
    </w:tbl>
    <w:p w14:paraId="7659F83F" w14:textId="77777777" w:rsidR="00814B1D" w:rsidRPr="00814B1D" w:rsidRDefault="00814B1D" w:rsidP="00814B1D">
      <w:pPr>
        <w:suppressAutoHyphens w:val="0"/>
        <w:jc w:val="both"/>
        <w:rPr>
          <w:rFonts w:ascii="Calibri" w:eastAsia="New York" w:hAnsi="Calibri" w:cs="Calibri"/>
          <w:sz w:val="22"/>
          <w:szCs w:val="22"/>
          <w:lang w:eastAsia="it-IT"/>
        </w:rPr>
      </w:pPr>
    </w:p>
    <w:p w14:paraId="74957874" w14:textId="6ED0BAD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A35DD0">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253AE5D1"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5F8F3726"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14439DCD"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0971A8"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2DCB937B" w14:textId="77777777" w:rsidR="00814B1D" w:rsidRPr="00814B1D" w:rsidRDefault="00814B1D" w:rsidP="00814B1D">
      <w:pPr>
        <w:suppressAutoHyphens w:val="0"/>
        <w:rPr>
          <w:rFonts w:ascii="New York" w:eastAsia="New York" w:hAnsi="New York" w:cs="Calibri"/>
          <w:b/>
          <w:bCs/>
          <w:sz w:val="22"/>
          <w:szCs w:val="22"/>
          <w:lang w:eastAsia="it-IT"/>
        </w:rPr>
      </w:pPr>
    </w:p>
    <w:p w14:paraId="75E59EE3"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050D5611"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BAB775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2C0ECC34"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altri soggetti pubblici o privati (ad esempio Pubbliche Amministrazioni, banche, società assicurative, ecc.)  quando ciò sia previsto dalla legge o dai regolamenti e nei limiti dagli stessi fissati o sia </w:t>
      </w:r>
      <w:r w:rsidRPr="00814B1D">
        <w:rPr>
          <w:rFonts w:ascii="Calibri" w:eastAsia="Calibri" w:hAnsi="Calibri" w:cs="Calibri"/>
          <w:sz w:val="22"/>
          <w:szCs w:val="22"/>
          <w:lang w:eastAsia="en-US"/>
        </w:rPr>
        <w:lastRenderedPageBreak/>
        <w:t>necessario per il perseguimento dei fini istituzionali. Si tratta di autonomi Titolari del trattamento, che possono operare nei limiti strettamente necessari per la sola finalità per cui si è proceduto alla comunicazione;</w:t>
      </w:r>
    </w:p>
    <w:p w14:paraId="4EBCC154"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237B1371" w14:textId="06B7616D" w:rsidR="0019461E" w:rsidRDefault="00814B1D" w:rsidP="00A54D07">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442150F0" w14:textId="77777777" w:rsidR="00A54D07" w:rsidRPr="00A54D07" w:rsidRDefault="00A54D07" w:rsidP="00A54D07">
      <w:pPr>
        <w:suppressAutoHyphens w:val="0"/>
        <w:spacing w:after="160" w:line="259" w:lineRule="auto"/>
        <w:contextualSpacing/>
        <w:jc w:val="both"/>
        <w:rPr>
          <w:rFonts w:ascii="Calibri" w:eastAsia="Calibri" w:hAnsi="Calibri" w:cs="Calibri"/>
          <w:sz w:val="22"/>
          <w:szCs w:val="22"/>
          <w:lang w:eastAsia="en-US"/>
        </w:rPr>
      </w:pPr>
    </w:p>
    <w:p w14:paraId="0EF298E1" w14:textId="41014D0F"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19461E">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0BDF9F52"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CEFCD61" w14:textId="2EF44280" w:rsidR="000210B7" w:rsidRPr="005F4E9F" w:rsidRDefault="00814B1D" w:rsidP="005F4E9F">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287646">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36A6CBBE"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37E31922" w14:textId="77777777" w:rsidR="00814B1D" w:rsidRPr="004E6E51" w:rsidRDefault="00814B1D" w:rsidP="004E6E51">
      <w:pPr>
        <w:suppressAutoHyphens w:val="0"/>
        <w:spacing w:after="160" w:line="259" w:lineRule="auto"/>
        <w:ind w:left="426"/>
        <w:contextualSpacing/>
        <w:rPr>
          <w:rFonts w:ascii="Calibri" w:eastAsia="Calibri" w:hAnsi="Calibri" w:cs="Calibri"/>
          <w:b/>
          <w:bCs/>
          <w:sz w:val="22"/>
          <w:szCs w:val="22"/>
          <w:lang w:eastAsia="en-US"/>
        </w:rPr>
      </w:pPr>
    </w:p>
    <w:p w14:paraId="1E47F06A" w14:textId="77777777" w:rsidR="00814B1D" w:rsidRPr="00814B1D" w:rsidRDefault="00814B1D" w:rsidP="004E6E51">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48DEDBCA"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BA72488"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263125D0"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6265A71F" w14:textId="77777777" w:rsidR="00814B1D" w:rsidRPr="00814B1D" w:rsidRDefault="00814B1D" w:rsidP="00814B1D">
      <w:pPr>
        <w:suppressAutoHyphens w:val="0"/>
        <w:rPr>
          <w:rFonts w:ascii="New York" w:eastAsia="New York" w:hAnsi="New York" w:cs="Calibri"/>
          <w:b/>
          <w:bCs/>
          <w:sz w:val="22"/>
          <w:szCs w:val="22"/>
          <w:lang w:eastAsia="it-IT"/>
        </w:rPr>
      </w:pPr>
    </w:p>
    <w:p w14:paraId="70C94AD7"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75492099"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11748F9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FB526A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39911F0"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4251F74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5D886FD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5637F13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3B2D777D"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5A4DCC34" w14:textId="67B067A5"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446CB2">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59FBF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0C91F908" w14:textId="77777777" w:rsidR="00814B1D" w:rsidRPr="00814B1D" w:rsidRDefault="001B1E78"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0890D33" w14:textId="6621ECFF" w:rsidR="00814B1D" w:rsidRDefault="00814B1D" w:rsidP="001A232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517B6DB7" w14:textId="77777777" w:rsidR="001A2322" w:rsidRPr="001A2322" w:rsidRDefault="001A2322" w:rsidP="001A2322">
      <w:pPr>
        <w:suppressAutoHyphens w:val="0"/>
        <w:jc w:val="both"/>
        <w:rPr>
          <w:rFonts w:ascii="Calibri" w:eastAsia="New York" w:hAnsi="Calibri" w:cs="Calibri"/>
          <w:sz w:val="22"/>
          <w:szCs w:val="22"/>
          <w:lang w:eastAsia="it-IT"/>
        </w:rPr>
      </w:pPr>
    </w:p>
    <w:p w14:paraId="74CC265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56E8602D" w14:textId="77777777" w:rsidR="00814B1D" w:rsidRPr="00814B1D" w:rsidRDefault="009F0E22" w:rsidP="00814B1D">
      <w:pPr>
        <w:suppressAutoHyphens w:val="0"/>
        <w:jc w:val="both"/>
        <w:rPr>
          <w:rFonts w:ascii="Calibri" w:eastAsia="New York" w:hAnsi="Calibri" w:cs="Calibri"/>
          <w:sz w:val="22"/>
          <w:szCs w:val="22"/>
          <w:lang w:eastAsia="it-IT"/>
        </w:rPr>
      </w:pPr>
      <w:r w:rsidRPr="009F0E22">
        <w:rPr>
          <w:rFonts w:ascii="Calibri" w:eastAsia="New York" w:hAnsi="Calibri" w:cs="Calibri"/>
          <w:sz w:val="22"/>
          <w:szCs w:val="22"/>
          <w:lang w:eastAsia="it-IT"/>
        </w:rPr>
        <w:lastRenderedPageBreak/>
        <w:t>Il Titolare del Trattamento si riserva il diritto di apportare modifiche alla presente informativa in qualunque momento notificandolo sulle pagine del proprio sito web e, qualora tecnicamente e legalmente fattibile, inviando una notifica ai fornitori attraverso uno degli estremi di contatto di cui è in possesso.</w:t>
      </w:r>
    </w:p>
    <w:p w14:paraId="47973B78"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B44F" w14:textId="77777777" w:rsidR="001B1E78" w:rsidRDefault="001B1E78">
      <w:r>
        <w:separator/>
      </w:r>
    </w:p>
  </w:endnote>
  <w:endnote w:type="continuationSeparator" w:id="0">
    <w:p w14:paraId="6CEEA498" w14:textId="77777777" w:rsidR="001B1E78" w:rsidRDefault="001B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8564"/>
      <w:docPartObj>
        <w:docPartGallery w:val="Page Numbers (Bottom of Page)"/>
        <w:docPartUnique/>
      </w:docPartObj>
    </w:sdtPr>
    <w:sdtEndPr/>
    <w:sdtContent>
      <w:p w14:paraId="7F2B49A9" w14:textId="2E9B7153" w:rsidR="00D06273" w:rsidRDefault="003B462D">
        <w:pPr>
          <w:pStyle w:val="Pidipagina"/>
          <w:jc w:val="center"/>
        </w:pPr>
        <w:r>
          <w:fldChar w:fldCharType="begin"/>
        </w:r>
        <w:r w:rsidR="00D06273">
          <w:instrText>PAGE   \* MERGEFORMAT</w:instrText>
        </w:r>
        <w:r>
          <w:fldChar w:fldCharType="separate"/>
        </w:r>
        <w:r w:rsidR="007153C0">
          <w:rPr>
            <w:noProof/>
          </w:rPr>
          <w:t>1</w:t>
        </w:r>
        <w:r>
          <w:fldChar w:fldCharType="end"/>
        </w:r>
      </w:p>
    </w:sdtContent>
  </w:sdt>
  <w:p w14:paraId="3AB5CB69"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C2C0" w14:textId="77777777" w:rsidR="001B1E78" w:rsidRDefault="001B1E78">
      <w:pPr>
        <w:spacing w:before="120"/>
      </w:pPr>
      <w:r>
        <w:separator/>
      </w:r>
    </w:p>
  </w:footnote>
  <w:footnote w:type="continuationSeparator" w:id="0">
    <w:p w14:paraId="5995C5A9" w14:textId="77777777" w:rsidR="001B1E78" w:rsidRDefault="001B1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0D6D" w14:textId="18EBC2EE" w:rsidR="002C7BBA" w:rsidRDefault="002C7BBA" w:rsidP="002C7BBA">
    <w:pPr>
      <w:pStyle w:val="Intestazione"/>
      <w:jc w:val="center"/>
    </w:pPr>
  </w:p>
  <w:p w14:paraId="3262D8C7"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C7546636">
      <w:start w:val="1"/>
      <w:numFmt w:val="decimal"/>
      <w:lvlText w:val="%1."/>
      <w:lvlJc w:val="left"/>
      <w:pPr>
        <w:tabs>
          <w:tab w:val="num" w:pos="720"/>
        </w:tabs>
        <w:ind w:left="720" w:hanging="360"/>
      </w:pPr>
    </w:lvl>
    <w:lvl w:ilvl="1" w:tplc="8040AF66">
      <w:numFmt w:val="decimal"/>
      <w:lvlText w:val=""/>
      <w:lvlJc w:val="left"/>
    </w:lvl>
    <w:lvl w:ilvl="2" w:tplc="74346B42">
      <w:numFmt w:val="decimal"/>
      <w:lvlText w:val=""/>
      <w:lvlJc w:val="left"/>
    </w:lvl>
    <w:lvl w:ilvl="3" w:tplc="52863B0C">
      <w:numFmt w:val="decimal"/>
      <w:lvlText w:val=""/>
      <w:lvlJc w:val="left"/>
    </w:lvl>
    <w:lvl w:ilvl="4" w:tplc="BAD8894C">
      <w:numFmt w:val="decimal"/>
      <w:lvlText w:val=""/>
      <w:lvlJc w:val="left"/>
    </w:lvl>
    <w:lvl w:ilvl="5" w:tplc="AAE0FC48">
      <w:numFmt w:val="decimal"/>
      <w:lvlText w:val=""/>
      <w:lvlJc w:val="left"/>
    </w:lvl>
    <w:lvl w:ilvl="6" w:tplc="2014FE82">
      <w:numFmt w:val="decimal"/>
      <w:lvlText w:val=""/>
      <w:lvlJc w:val="left"/>
    </w:lvl>
    <w:lvl w:ilvl="7" w:tplc="6AC8D14E">
      <w:numFmt w:val="decimal"/>
      <w:lvlText w:val=""/>
      <w:lvlJc w:val="left"/>
    </w:lvl>
    <w:lvl w:ilvl="8" w:tplc="33221F60">
      <w:numFmt w:val="decimal"/>
      <w:lvlText w:val=""/>
      <w:lvlJc w:val="left"/>
    </w:lvl>
  </w:abstractNum>
  <w:abstractNum w:abstractNumId="4" w15:restartNumberingAfterBreak="0">
    <w:nsid w:val="00000004"/>
    <w:multiLevelType w:val="hybridMultilevel"/>
    <w:tmpl w:val="00000004"/>
    <w:name w:val="WW8Num3"/>
    <w:lvl w:ilvl="0" w:tplc="F404D782">
      <w:start w:val="1"/>
      <w:numFmt w:val="bullet"/>
      <w:lvlText w:val=""/>
      <w:lvlJc w:val="left"/>
      <w:pPr>
        <w:tabs>
          <w:tab w:val="num" w:pos="0"/>
        </w:tabs>
        <w:ind w:left="360" w:hanging="360"/>
      </w:pPr>
      <w:rPr>
        <w:rFonts w:ascii="Symbol" w:hAnsi="Symbol"/>
      </w:rPr>
    </w:lvl>
    <w:lvl w:ilvl="1" w:tplc="4BB250DC">
      <w:numFmt w:val="decimal"/>
      <w:lvlText w:val=""/>
      <w:lvlJc w:val="left"/>
    </w:lvl>
    <w:lvl w:ilvl="2" w:tplc="5CDE296E">
      <w:numFmt w:val="decimal"/>
      <w:lvlText w:val=""/>
      <w:lvlJc w:val="left"/>
    </w:lvl>
    <w:lvl w:ilvl="3" w:tplc="D13C6890">
      <w:numFmt w:val="decimal"/>
      <w:lvlText w:val=""/>
      <w:lvlJc w:val="left"/>
    </w:lvl>
    <w:lvl w:ilvl="4" w:tplc="D4BCCB56">
      <w:numFmt w:val="decimal"/>
      <w:lvlText w:val=""/>
      <w:lvlJc w:val="left"/>
    </w:lvl>
    <w:lvl w:ilvl="5" w:tplc="5E0C8804">
      <w:numFmt w:val="decimal"/>
      <w:lvlText w:val=""/>
      <w:lvlJc w:val="left"/>
    </w:lvl>
    <w:lvl w:ilvl="6" w:tplc="7CF06B68">
      <w:numFmt w:val="decimal"/>
      <w:lvlText w:val=""/>
      <w:lvlJc w:val="left"/>
    </w:lvl>
    <w:lvl w:ilvl="7" w:tplc="E7F2B022">
      <w:numFmt w:val="decimal"/>
      <w:lvlText w:val=""/>
      <w:lvlJc w:val="left"/>
    </w:lvl>
    <w:lvl w:ilvl="8" w:tplc="981A98B2">
      <w:numFmt w:val="decimal"/>
      <w:lvlText w:val=""/>
      <w:lvlJc w:val="left"/>
    </w:lvl>
  </w:abstractNum>
  <w:abstractNum w:abstractNumId="5" w15:restartNumberingAfterBreak="0">
    <w:nsid w:val="00000005"/>
    <w:multiLevelType w:val="hybridMultilevel"/>
    <w:tmpl w:val="00000005"/>
    <w:name w:val="WW8Num4"/>
    <w:lvl w:ilvl="0" w:tplc="29E6AA0E">
      <w:start w:val="1"/>
      <w:numFmt w:val="bullet"/>
      <w:lvlText w:val=""/>
      <w:lvlJc w:val="left"/>
      <w:pPr>
        <w:tabs>
          <w:tab w:val="num" w:pos="0"/>
        </w:tabs>
        <w:ind w:left="1353" w:hanging="360"/>
      </w:pPr>
      <w:rPr>
        <w:rFonts w:ascii="Symbol" w:hAnsi="Symbol"/>
      </w:rPr>
    </w:lvl>
    <w:lvl w:ilvl="1" w:tplc="50462090">
      <w:numFmt w:val="decimal"/>
      <w:lvlText w:val=""/>
      <w:lvlJc w:val="left"/>
    </w:lvl>
    <w:lvl w:ilvl="2" w:tplc="990AC09E">
      <w:numFmt w:val="decimal"/>
      <w:lvlText w:val=""/>
      <w:lvlJc w:val="left"/>
    </w:lvl>
    <w:lvl w:ilvl="3" w:tplc="1458C936">
      <w:numFmt w:val="decimal"/>
      <w:lvlText w:val=""/>
      <w:lvlJc w:val="left"/>
    </w:lvl>
    <w:lvl w:ilvl="4" w:tplc="D0365844">
      <w:numFmt w:val="decimal"/>
      <w:lvlText w:val=""/>
      <w:lvlJc w:val="left"/>
    </w:lvl>
    <w:lvl w:ilvl="5" w:tplc="A72A9790">
      <w:numFmt w:val="decimal"/>
      <w:lvlText w:val=""/>
      <w:lvlJc w:val="left"/>
    </w:lvl>
    <w:lvl w:ilvl="6" w:tplc="1AFCB73A">
      <w:numFmt w:val="decimal"/>
      <w:lvlText w:val=""/>
      <w:lvlJc w:val="left"/>
    </w:lvl>
    <w:lvl w:ilvl="7" w:tplc="E1726FC6">
      <w:numFmt w:val="decimal"/>
      <w:lvlText w:val=""/>
      <w:lvlJc w:val="left"/>
    </w:lvl>
    <w:lvl w:ilvl="8" w:tplc="897005BA">
      <w:numFmt w:val="decimal"/>
      <w:lvlText w:val=""/>
      <w:lvlJc w:val="left"/>
    </w:lvl>
  </w:abstractNum>
  <w:abstractNum w:abstractNumId="6" w15:restartNumberingAfterBreak="0">
    <w:nsid w:val="00000006"/>
    <w:multiLevelType w:val="hybridMultilevel"/>
    <w:tmpl w:val="00000006"/>
    <w:name w:val="WW8Num6"/>
    <w:lvl w:ilvl="0" w:tplc="F37A19C0">
      <w:start w:val="1"/>
      <w:numFmt w:val="bullet"/>
      <w:lvlText w:val=""/>
      <w:lvlJc w:val="left"/>
      <w:pPr>
        <w:tabs>
          <w:tab w:val="num" w:pos="720"/>
        </w:tabs>
        <w:ind w:left="720" w:hanging="360"/>
      </w:pPr>
      <w:rPr>
        <w:rFonts w:ascii="Wingdings" w:hAnsi="Wingdings"/>
      </w:rPr>
    </w:lvl>
    <w:lvl w:ilvl="1" w:tplc="2990CF28">
      <w:numFmt w:val="decimal"/>
      <w:lvlText w:val=""/>
      <w:lvlJc w:val="left"/>
    </w:lvl>
    <w:lvl w:ilvl="2" w:tplc="A6F6C896">
      <w:numFmt w:val="decimal"/>
      <w:lvlText w:val=""/>
      <w:lvlJc w:val="left"/>
    </w:lvl>
    <w:lvl w:ilvl="3" w:tplc="C2141ED0">
      <w:numFmt w:val="decimal"/>
      <w:lvlText w:val=""/>
      <w:lvlJc w:val="left"/>
    </w:lvl>
    <w:lvl w:ilvl="4" w:tplc="6B7E38BE">
      <w:numFmt w:val="decimal"/>
      <w:lvlText w:val=""/>
      <w:lvlJc w:val="left"/>
    </w:lvl>
    <w:lvl w:ilvl="5" w:tplc="64742774">
      <w:numFmt w:val="decimal"/>
      <w:lvlText w:val=""/>
      <w:lvlJc w:val="left"/>
    </w:lvl>
    <w:lvl w:ilvl="6" w:tplc="FFE6DB1C">
      <w:numFmt w:val="decimal"/>
      <w:lvlText w:val=""/>
      <w:lvlJc w:val="left"/>
    </w:lvl>
    <w:lvl w:ilvl="7" w:tplc="3A10DF8A">
      <w:numFmt w:val="decimal"/>
      <w:lvlText w:val=""/>
      <w:lvlJc w:val="left"/>
    </w:lvl>
    <w:lvl w:ilvl="8" w:tplc="57745EAC">
      <w:numFmt w:val="decimal"/>
      <w:lvlText w:val=""/>
      <w:lvlJc w:val="left"/>
    </w:lvl>
  </w:abstractNum>
  <w:abstractNum w:abstractNumId="7" w15:restartNumberingAfterBreak="0">
    <w:nsid w:val="00000007"/>
    <w:multiLevelType w:val="hybridMultilevel"/>
    <w:tmpl w:val="00000007"/>
    <w:name w:val="WW8Num8"/>
    <w:lvl w:ilvl="0" w:tplc="17BCDDCC">
      <w:start w:val="70"/>
      <w:numFmt w:val="bullet"/>
      <w:lvlText w:val="-"/>
      <w:lvlJc w:val="left"/>
      <w:pPr>
        <w:tabs>
          <w:tab w:val="num" w:pos="0"/>
        </w:tabs>
        <w:ind w:left="720" w:hanging="360"/>
      </w:pPr>
      <w:rPr>
        <w:rFonts w:ascii="Times New Roman" w:hAnsi="Times New Roman" w:cs="Times New Roman"/>
      </w:rPr>
    </w:lvl>
    <w:lvl w:ilvl="1" w:tplc="5E4C19F0">
      <w:start w:val="1"/>
      <w:numFmt w:val="bullet"/>
      <w:lvlText w:val="o"/>
      <w:lvlJc w:val="left"/>
      <w:pPr>
        <w:tabs>
          <w:tab w:val="num" w:pos="0"/>
        </w:tabs>
        <w:ind w:left="1440" w:hanging="360"/>
      </w:pPr>
      <w:rPr>
        <w:rFonts w:ascii="Courier New" w:hAnsi="Courier New" w:cs="Courier New"/>
      </w:rPr>
    </w:lvl>
    <w:lvl w:ilvl="2" w:tplc="80A6F1B2">
      <w:start w:val="1"/>
      <w:numFmt w:val="bullet"/>
      <w:lvlText w:val=""/>
      <w:lvlJc w:val="left"/>
      <w:pPr>
        <w:tabs>
          <w:tab w:val="num" w:pos="0"/>
        </w:tabs>
        <w:ind w:left="2160" w:hanging="360"/>
      </w:pPr>
      <w:rPr>
        <w:rFonts w:ascii="Wingdings" w:hAnsi="Wingdings"/>
      </w:rPr>
    </w:lvl>
    <w:lvl w:ilvl="3" w:tplc="F90CEC02">
      <w:start w:val="1"/>
      <w:numFmt w:val="bullet"/>
      <w:lvlText w:val=""/>
      <w:lvlJc w:val="left"/>
      <w:pPr>
        <w:tabs>
          <w:tab w:val="num" w:pos="0"/>
        </w:tabs>
        <w:ind w:left="2880" w:hanging="360"/>
      </w:pPr>
      <w:rPr>
        <w:rFonts w:ascii="Symbol" w:hAnsi="Symbol"/>
      </w:rPr>
    </w:lvl>
    <w:lvl w:ilvl="4" w:tplc="BF6C2DC4">
      <w:start w:val="1"/>
      <w:numFmt w:val="bullet"/>
      <w:lvlText w:val="o"/>
      <w:lvlJc w:val="left"/>
      <w:pPr>
        <w:tabs>
          <w:tab w:val="num" w:pos="0"/>
        </w:tabs>
        <w:ind w:left="3600" w:hanging="360"/>
      </w:pPr>
      <w:rPr>
        <w:rFonts w:ascii="Courier New" w:hAnsi="Courier New" w:cs="Courier New"/>
      </w:rPr>
    </w:lvl>
    <w:lvl w:ilvl="5" w:tplc="371200B2">
      <w:start w:val="1"/>
      <w:numFmt w:val="bullet"/>
      <w:lvlText w:val=""/>
      <w:lvlJc w:val="left"/>
      <w:pPr>
        <w:tabs>
          <w:tab w:val="num" w:pos="0"/>
        </w:tabs>
        <w:ind w:left="4320" w:hanging="360"/>
      </w:pPr>
      <w:rPr>
        <w:rFonts w:ascii="Wingdings" w:hAnsi="Wingdings"/>
      </w:rPr>
    </w:lvl>
    <w:lvl w:ilvl="6" w:tplc="15B29638">
      <w:start w:val="1"/>
      <w:numFmt w:val="bullet"/>
      <w:lvlText w:val=""/>
      <w:lvlJc w:val="left"/>
      <w:pPr>
        <w:tabs>
          <w:tab w:val="num" w:pos="0"/>
        </w:tabs>
        <w:ind w:left="5040" w:hanging="360"/>
      </w:pPr>
      <w:rPr>
        <w:rFonts w:ascii="Symbol" w:hAnsi="Symbol"/>
      </w:rPr>
    </w:lvl>
    <w:lvl w:ilvl="7" w:tplc="5686D350">
      <w:start w:val="1"/>
      <w:numFmt w:val="bullet"/>
      <w:lvlText w:val="o"/>
      <w:lvlJc w:val="left"/>
      <w:pPr>
        <w:tabs>
          <w:tab w:val="num" w:pos="0"/>
        </w:tabs>
        <w:ind w:left="5760" w:hanging="360"/>
      </w:pPr>
      <w:rPr>
        <w:rFonts w:ascii="Courier New" w:hAnsi="Courier New" w:cs="Courier New"/>
      </w:rPr>
    </w:lvl>
    <w:lvl w:ilvl="8" w:tplc="2280F762">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92BA7E94">
      <w:start w:val="1"/>
      <w:numFmt w:val="bullet"/>
      <w:lvlText w:val="-"/>
      <w:lvlJc w:val="left"/>
      <w:pPr>
        <w:tabs>
          <w:tab w:val="num" w:pos="1068"/>
        </w:tabs>
        <w:ind w:left="1068" w:hanging="360"/>
      </w:pPr>
      <w:rPr>
        <w:rFonts w:ascii="Tahoma" w:hAnsi="Tahoma" w:cs="Times New Roman"/>
      </w:rPr>
    </w:lvl>
    <w:lvl w:ilvl="1" w:tplc="8F005E8C">
      <w:numFmt w:val="decimal"/>
      <w:lvlText w:val=""/>
      <w:lvlJc w:val="left"/>
    </w:lvl>
    <w:lvl w:ilvl="2" w:tplc="9280CDAE">
      <w:numFmt w:val="decimal"/>
      <w:lvlText w:val=""/>
      <w:lvlJc w:val="left"/>
    </w:lvl>
    <w:lvl w:ilvl="3" w:tplc="4B88F630">
      <w:numFmt w:val="decimal"/>
      <w:lvlText w:val=""/>
      <w:lvlJc w:val="left"/>
    </w:lvl>
    <w:lvl w:ilvl="4" w:tplc="30708594">
      <w:numFmt w:val="decimal"/>
      <w:lvlText w:val=""/>
      <w:lvlJc w:val="left"/>
    </w:lvl>
    <w:lvl w:ilvl="5" w:tplc="FC587A5C">
      <w:numFmt w:val="decimal"/>
      <w:lvlText w:val=""/>
      <w:lvlJc w:val="left"/>
    </w:lvl>
    <w:lvl w:ilvl="6" w:tplc="7B027A10">
      <w:numFmt w:val="decimal"/>
      <w:lvlText w:val=""/>
      <w:lvlJc w:val="left"/>
    </w:lvl>
    <w:lvl w:ilvl="7" w:tplc="23D4C32A">
      <w:numFmt w:val="decimal"/>
      <w:lvlText w:val=""/>
      <w:lvlJc w:val="left"/>
    </w:lvl>
    <w:lvl w:ilvl="8" w:tplc="D5D4E5B4">
      <w:numFmt w:val="decimal"/>
      <w:lvlText w:val=""/>
      <w:lvlJc w:val="left"/>
    </w:lvl>
  </w:abstractNum>
  <w:abstractNum w:abstractNumId="9" w15:restartNumberingAfterBreak="0">
    <w:nsid w:val="00000009"/>
    <w:multiLevelType w:val="hybridMultilevel"/>
    <w:tmpl w:val="00000009"/>
    <w:name w:val="WW8Num14"/>
    <w:lvl w:ilvl="0" w:tplc="9BEE96FC">
      <w:start w:val="1"/>
      <w:numFmt w:val="decimal"/>
      <w:lvlText w:val="%1."/>
      <w:lvlJc w:val="left"/>
      <w:pPr>
        <w:tabs>
          <w:tab w:val="num" w:pos="0"/>
        </w:tabs>
        <w:ind w:left="1211" w:hanging="360"/>
      </w:pPr>
      <w:rPr>
        <w:color w:val="auto"/>
      </w:rPr>
    </w:lvl>
    <w:lvl w:ilvl="1" w:tplc="DC0C6B60">
      <w:start w:val="1"/>
      <w:numFmt w:val="lowerLetter"/>
      <w:lvlText w:val="%2."/>
      <w:lvlJc w:val="left"/>
      <w:pPr>
        <w:tabs>
          <w:tab w:val="num" w:pos="0"/>
        </w:tabs>
        <w:ind w:left="1788" w:hanging="360"/>
      </w:pPr>
    </w:lvl>
    <w:lvl w:ilvl="2" w:tplc="AAC26CE6">
      <w:start w:val="1"/>
      <w:numFmt w:val="lowerRoman"/>
      <w:lvlText w:val="%3."/>
      <w:lvlJc w:val="left"/>
      <w:pPr>
        <w:tabs>
          <w:tab w:val="num" w:pos="0"/>
        </w:tabs>
        <w:ind w:left="2508" w:hanging="180"/>
      </w:pPr>
    </w:lvl>
    <w:lvl w:ilvl="3" w:tplc="1DF0E8F8">
      <w:start w:val="1"/>
      <w:numFmt w:val="decimal"/>
      <w:lvlText w:val="%4."/>
      <w:lvlJc w:val="left"/>
      <w:pPr>
        <w:tabs>
          <w:tab w:val="num" w:pos="0"/>
        </w:tabs>
        <w:ind w:left="3228" w:hanging="360"/>
      </w:pPr>
    </w:lvl>
    <w:lvl w:ilvl="4" w:tplc="FD80D6B4">
      <w:start w:val="1"/>
      <w:numFmt w:val="lowerLetter"/>
      <w:lvlText w:val="%5."/>
      <w:lvlJc w:val="left"/>
      <w:pPr>
        <w:tabs>
          <w:tab w:val="num" w:pos="0"/>
        </w:tabs>
        <w:ind w:left="3948" w:hanging="360"/>
      </w:pPr>
    </w:lvl>
    <w:lvl w:ilvl="5" w:tplc="44A6E9E8">
      <w:start w:val="1"/>
      <w:numFmt w:val="lowerRoman"/>
      <w:lvlText w:val="%6."/>
      <w:lvlJc w:val="left"/>
      <w:pPr>
        <w:tabs>
          <w:tab w:val="num" w:pos="0"/>
        </w:tabs>
        <w:ind w:left="4668" w:hanging="180"/>
      </w:pPr>
    </w:lvl>
    <w:lvl w:ilvl="6" w:tplc="0EAE6A84">
      <w:start w:val="1"/>
      <w:numFmt w:val="decimal"/>
      <w:lvlText w:val="%7."/>
      <w:lvlJc w:val="left"/>
      <w:pPr>
        <w:tabs>
          <w:tab w:val="num" w:pos="0"/>
        </w:tabs>
        <w:ind w:left="5388" w:hanging="360"/>
      </w:pPr>
    </w:lvl>
    <w:lvl w:ilvl="7" w:tplc="B6405056">
      <w:start w:val="1"/>
      <w:numFmt w:val="lowerLetter"/>
      <w:lvlText w:val="%8."/>
      <w:lvlJc w:val="left"/>
      <w:pPr>
        <w:tabs>
          <w:tab w:val="num" w:pos="0"/>
        </w:tabs>
        <w:ind w:left="6108" w:hanging="360"/>
      </w:pPr>
    </w:lvl>
    <w:lvl w:ilvl="8" w:tplc="61DA6182">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399C9518">
      <w:start w:val="1"/>
      <w:numFmt w:val="bullet"/>
      <w:lvlText w:val=""/>
      <w:lvlJc w:val="left"/>
      <w:pPr>
        <w:tabs>
          <w:tab w:val="num" w:pos="0"/>
        </w:tabs>
        <w:ind w:left="1130" w:hanging="360"/>
      </w:pPr>
      <w:rPr>
        <w:rFonts w:ascii="Symbol" w:hAnsi="Symbol"/>
      </w:rPr>
    </w:lvl>
    <w:lvl w:ilvl="1" w:tplc="53C2A156">
      <w:numFmt w:val="decimal"/>
      <w:lvlText w:val=""/>
      <w:lvlJc w:val="left"/>
    </w:lvl>
    <w:lvl w:ilvl="2" w:tplc="DE2CF158">
      <w:numFmt w:val="decimal"/>
      <w:lvlText w:val=""/>
      <w:lvlJc w:val="left"/>
    </w:lvl>
    <w:lvl w:ilvl="3" w:tplc="48EC0C4E">
      <w:numFmt w:val="decimal"/>
      <w:lvlText w:val=""/>
      <w:lvlJc w:val="left"/>
    </w:lvl>
    <w:lvl w:ilvl="4" w:tplc="6FBABC76">
      <w:numFmt w:val="decimal"/>
      <w:lvlText w:val=""/>
      <w:lvlJc w:val="left"/>
    </w:lvl>
    <w:lvl w:ilvl="5" w:tplc="7E4ED86A">
      <w:numFmt w:val="decimal"/>
      <w:lvlText w:val=""/>
      <w:lvlJc w:val="left"/>
    </w:lvl>
    <w:lvl w:ilvl="6" w:tplc="0CF46AB4">
      <w:numFmt w:val="decimal"/>
      <w:lvlText w:val=""/>
      <w:lvlJc w:val="left"/>
    </w:lvl>
    <w:lvl w:ilvl="7" w:tplc="D24AF580">
      <w:numFmt w:val="decimal"/>
      <w:lvlText w:val=""/>
      <w:lvlJc w:val="left"/>
    </w:lvl>
    <w:lvl w:ilvl="8" w:tplc="F612BB5E">
      <w:numFmt w:val="decimal"/>
      <w:lvlText w:val=""/>
      <w:lvlJc w:val="left"/>
    </w:lvl>
  </w:abstractNum>
  <w:abstractNum w:abstractNumId="12" w15:restartNumberingAfterBreak="0">
    <w:nsid w:val="0000000C"/>
    <w:multiLevelType w:val="hybridMultilevel"/>
    <w:tmpl w:val="0000000C"/>
    <w:name w:val="WW8Num18"/>
    <w:lvl w:ilvl="0" w:tplc="04185688">
      <w:start w:val="1"/>
      <w:numFmt w:val="decimal"/>
      <w:lvlText w:val="%1."/>
      <w:lvlJc w:val="left"/>
      <w:pPr>
        <w:tabs>
          <w:tab w:val="num" w:pos="0"/>
        </w:tabs>
        <w:ind w:left="502" w:hanging="360"/>
      </w:pPr>
    </w:lvl>
    <w:lvl w:ilvl="1" w:tplc="12F80A58">
      <w:numFmt w:val="decimal"/>
      <w:lvlText w:val=""/>
      <w:lvlJc w:val="left"/>
    </w:lvl>
    <w:lvl w:ilvl="2" w:tplc="34225134">
      <w:numFmt w:val="decimal"/>
      <w:lvlText w:val=""/>
      <w:lvlJc w:val="left"/>
    </w:lvl>
    <w:lvl w:ilvl="3" w:tplc="C8B42866">
      <w:numFmt w:val="decimal"/>
      <w:lvlText w:val=""/>
      <w:lvlJc w:val="left"/>
    </w:lvl>
    <w:lvl w:ilvl="4" w:tplc="4B24FADA">
      <w:numFmt w:val="decimal"/>
      <w:lvlText w:val=""/>
      <w:lvlJc w:val="left"/>
    </w:lvl>
    <w:lvl w:ilvl="5" w:tplc="313A0DBE">
      <w:numFmt w:val="decimal"/>
      <w:lvlText w:val=""/>
      <w:lvlJc w:val="left"/>
    </w:lvl>
    <w:lvl w:ilvl="6" w:tplc="8730DC3A">
      <w:numFmt w:val="decimal"/>
      <w:lvlText w:val=""/>
      <w:lvlJc w:val="left"/>
    </w:lvl>
    <w:lvl w:ilvl="7" w:tplc="37203DE8">
      <w:numFmt w:val="decimal"/>
      <w:lvlText w:val=""/>
      <w:lvlJc w:val="left"/>
    </w:lvl>
    <w:lvl w:ilvl="8" w:tplc="7AA47582">
      <w:numFmt w:val="decimal"/>
      <w:lvlText w:val=""/>
      <w:lvlJc w:val="left"/>
    </w:lvl>
  </w:abstractNum>
  <w:abstractNum w:abstractNumId="13" w15:restartNumberingAfterBreak="0">
    <w:nsid w:val="0000000D"/>
    <w:multiLevelType w:val="hybridMultilevel"/>
    <w:tmpl w:val="0000000D"/>
    <w:name w:val="WW8Num19"/>
    <w:lvl w:ilvl="0" w:tplc="EA0A1EA2">
      <w:start w:val="1"/>
      <w:numFmt w:val="bullet"/>
      <w:lvlText w:val=""/>
      <w:lvlJc w:val="left"/>
      <w:pPr>
        <w:tabs>
          <w:tab w:val="num" w:pos="0"/>
        </w:tabs>
        <w:ind w:left="1471" w:hanging="360"/>
      </w:pPr>
      <w:rPr>
        <w:rFonts w:ascii="Symbol" w:hAnsi="Symbol"/>
      </w:rPr>
    </w:lvl>
    <w:lvl w:ilvl="1" w:tplc="A7CA5E82">
      <w:numFmt w:val="decimal"/>
      <w:lvlText w:val=""/>
      <w:lvlJc w:val="left"/>
    </w:lvl>
    <w:lvl w:ilvl="2" w:tplc="1922A81E">
      <w:numFmt w:val="decimal"/>
      <w:lvlText w:val=""/>
      <w:lvlJc w:val="left"/>
    </w:lvl>
    <w:lvl w:ilvl="3" w:tplc="0A7471AE">
      <w:numFmt w:val="decimal"/>
      <w:lvlText w:val=""/>
      <w:lvlJc w:val="left"/>
    </w:lvl>
    <w:lvl w:ilvl="4" w:tplc="84320B74">
      <w:numFmt w:val="decimal"/>
      <w:lvlText w:val=""/>
      <w:lvlJc w:val="left"/>
    </w:lvl>
    <w:lvl w:ilvl="5" w:tplc="9FC2700C">
      <w:numFmt w:val="decimal"/>
      <w:lvlText w:val=""/>
      <w:lvlJc w:val="left"/>
    </w:lvl>
    <w:lvl w:ilvl="6" w:tplc="13B8FCAA">
      <w:numFmt w:val="decimal"/>
      <w:lvlText w:val=""/>
      <w:lvlJc w:val="left"/>
    </w:lvl>
    <w:lvl w:ilvl="7" w:tplc="D3145432">
      <w:numFmt w:val="decimal"/>
      <w:lvlText w:val=""/>
      <w:lvlJc w:val="left"/>
    </w:lvl>
    <w:lvl w:ilvl="8" w:tplc="9C284454">
      <w:numFmt w:val="decimal"/>
      <w:lvlText w:val=""/>
      <w:lvlJc w:val="left"/>
    </w:lvl>
  </w:abstractNum>
  <w:abstractNum w:abstractNumId="14" w15:restartNumberingAfterBreak="0">
    <w:nsid w:val="0000000E"/>
    <w:multiLevelType w:val="hybridMultilevel"/>
    <w:tmpl w:val="0000000E"/>
    <w:name w:val="WW8Num20"/>
    <w:lvl w:ilvl="0" w:tplc="E6DE8CD0">
      <w:start w:val="1"/>
      <w:numFmt w:val="bullet"/>
      <w:lvlText w:val=""/>
      <w:lvlJc w:val="left"/>
      <w:pPr>
        <w:tabs>
          <w:tab w:val="num" w:pos="0"/>
        </w:tabs>
        <w:ind w:left="1130" w:hanging="360"/>
      </w:pPr>
      <w:rPr>
        <w:rFonts w:ascii="Symbol" w:hAnsi="Symbol"/>
      </w:rPr>
    </w:lvl>
    <w:lvl w:ilvl="1" w:tplc="9B7EA286">
      <w:numFmt w:val="decimal"/>
      <w:lvlText w:val=""/>
      <w:lvlJc w:val="left"/>
    </w:lvl>
    <w:lvl w:ilvl="2" w:tplc="76A6617C">
      <w:numFmt w:val="decimal"/>
      <w:lvlText w:val=""/>
      <w:lvlJc w:val="left"/>
    </w:lvl>
    <w:lvl w:ilvl="3" w:tplc="6486C9FC">
      <w:numFmt w:val="decimal"/>
      <w:lvlText w:val=""/>
      <w:lvlJc w:val="left"/>
    </w:lvl>
    <w:lvl w:ilvl="4" w:tplc="493E1D14">
      <w:numFmt w:val="decimal"/>
      <w:lvlText w:val=""/>
      <w:lvlJc w:val="left"/>
    </w:lvl>
    <w:lvl w:ilvl="5" w:tplc="E72C0FEC">
      <w:numFmt w:val="decimal"/>
      <w:lvlText w:val=""/>
      <w:lvlJc w:val="left"/>
    </w:lvl>
    <w:lvl w:ilvl="6" w:tplc="43207ACE">
      <w:numFmt w:val="decimal"/>
      <w:lvlText w:val=""/>
      <w:lvlJc w:val="left"/>
    </w:lvl>
    <w:lvl w:ilvl="7" w:tplc="A7669CEE">
      <w:numFmt w:val="decimal"/>
      <w:lvlText w:val=""/>
      <w:lvlJc w:val="left"/>
    </w:lvl>
    <w:lvl w:ilvl="8" w:tplc="E0744538">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8076"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3"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9635782"/>
    <w:multiLevelType w:val="hybridMultilevel"/>
    <w:tmpl w:val="97369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36"/>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num>
  <w:num w:numId="8">
    <w:abstractNumId w:val="26"/>
  </w:num>
  <w:num w:numId="9">
    <w:abstractNumId w:val="25"/>
  </w:num>
  <w:num w:numId="10">
    <w:abstractNumId w:val="28"/>
  </w:num>
  <w:num w:numId="11">
    <w:abstractNumId w:val="27"/>
  </w:num>
  <w:num w:numId="12">
    <w:abstractNumId w:val="32"/>
  </w:num>
  <w:num w:numId="13">
    <w:abstractNumId w:val="29"/>
  </w:num>
  <w:num w:numId="14">
    <w:abstractNumId w:val="34"/>
  </w:num>
  <w:num w:numId="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3"/>
    <w:rsid w:val="00015273"/>
    <w:rsid w:val="000210B7"/>
    <w:rsid w:val="00066785"/>
    <w:rsid w:val="0008728F"/>
    <w:rsid w:val="000A0610"/>
    <w:rsid w:val="000B0F28"/>
    <w:rsid w:val="000F2E62"/>
    <w:rsid w:val="00100291"/>
    <w:rsid w:val="0010170E"/>
    <w:rsid w:val="00111FD7"/>
    <w:rsid w:val="00144C98"/>
    <w:rsid w:val="00145D62"/>
    <w:rsid w:val="0014680B"/>
    <w:rsid w:val="00152A15"/>
    <w:rsid w:val="00162422"/>
    <w:rsid w:val="0019461E"/>
    <w:rsid w:val="001A2322"/>
    <w:rsid w:val="001A2B4D"/>
    <w:rsid w:val="001A58EF"/>
    <w:rsid w:val="001B1E78"/>
    <w:rsid w:val="001C214E"/>
    <w:rsid w:val="00202924"/>
    <w:rsid w:val="00216FD4"/>
    <w:rsid w:val="002575B1"/>
    <w:rsid w:val="00263CC4"/>
    <w:rsid w:val="00270D73"/>
    <w:rsid w:val="0027379F"/>
    <w:rsid w:val="00287646"/>
    <w:rsid w:val="0029366F"/>
    <w:rsid w:val="00295FA5"/>
    <w:rsid w:val="002A6E90"/>
    <w:rsid w:val="002B184A"/>
    <w:rsid w:val="002B71FD"/>
    <w:rsid w:val="002C7BBA"/>
    <w:rsid w:val="00306D08"/>
    <w:rsid w:val="00397F63"/>
    <w:rsid w:val="003A4E5D"/>
    <w:rsid w:val="003A5029"/>
    <w:rsid w:val="003B1C5B"/>
    <w:rsid w:val="003B462D"/>
    <w:rsid w:val="003D21F6"/>
    <w:rsid w:val="00406F9C"/>
    <w:rsid w:val="00410FEB"/>
    <w:rsid w:val="004132EB"/>
    <w:rsid w:val="00444620"/>
    <w:rsid w:val="00446CB2"/>
    <w:rsid w:val="004547C7"/>
    <w:rsid w:val="004954B3"/>
    <w:rsid w:val="004D2E14"/>
    <w:rsid w:val="004E6E51"/>
    <w:rsid w:val="004F3DAF"/>
    <w:rsid w:val="00516B36"/>
    <w:rsid w:val="00517099"/>
    <w:rsid w:val="005358DF"/>
    <w:rsid w:val="0055777C"/>
    <w:rsid w:val="00586C90"/>
    <w:rsid w:val="00590E82"/>
    <w:rsid w:val="00593952"/>
    <w:rsid w:val="00595BAC"/>
    <w:rsid w:val="005F4E9F"/>
    <w:rsid w:val="006030DE"/>
    <w:rsid w:val="00603AB3"/>
    <w:rsid w:val="006211BC"/>
    <w:rsid w:val="006261D4"/>
    <w:rsid w:val="00661A78"/>
    <w:rsid w:val="00662E7C"/>
    <w:rsid w:val="0068583F"/>
    <w:rsid w:val="00696DD2"/>
    <w:rsid w:val="006A06A8"/>
    <w:rsid w:val="006C14E5"/>
    <w:rsid w:val="007069E4"/>
    <w:rsid w:val="007153C0"/>
    <w:rsid w:val="007212C2"/>
    <w:rsid w:val="00724212"/>
    <w:rsid w:val="00752214"/>
    <w:rsid w:val="00755586"/>
    <w:rsid w:val="007A5D5A"/>
    <w:rsid w:val="007E76A1"/>
    <w:rsid w:val="007F50D7"/>
    <w:rsid w:val="007F6511"/>
    <w:rsid w:val="00814B1D"/>
    <w:rsid w:val="008314AC"/>
    <w:rsid w:val="00841496"/>
    <w:rsid w:val="008438A5"/>
    <w:rsid w:val="008444EC"/>
    <w:rsid w:val="00860D77"/>
    <w:rsid w:val="008814DD"/>
    <w:rsid w:val="008A0A26"/>
    <w:rsid w:val="008B0CE6"/>
    <w:rsid w:val="008D627D"/>
    <w:rsid w:val="009466FD"/>
    <w:rsid w:val="009539D6"/>
    <w:rsid w:val="0095535E"/>
    <w:rsid w:val="00977928"/>
    <w:rsid w:val="009964F9"/>
    <w:rsid w:val="009A4213"/>
    <w:rsid w:val="009D6CC8"/>
    <w:rsid w:val="009F0E22"/>
    <w:rsid w:val="00A06AC2"/>
    <w:rsid w:val="00A072B6"/>
    <w:rsid w:val="00A076AB"/>
    <w:rsid w:val="00A35DD0"/>
    <w:rsid w:val="00A54D07"/>
    <w:rsid w:val="00A7556C"/>
    <w:rsid w:val="00A80D02"/>
    <w:rsid w:val="00AA25F1"/>
    <w:rsid w:val="00B03C8E"/>
    <w:rsid w:val="00B0425C"/>
    <w:rsid w:val="00B058E6"/>
    <w:rsid w:val="00B10438"/>
    <w:rsid w:val="00B139B2"/>
    <w:rsid w:val="00B2081C"/>
    <w:rsid w:val="00B31695"/>
    <w:rsid w:val="00B420EC"/>
    <w:rsid w:val="00B73051"/>
    <w:rsid w:val="00B9020E"/>
    <w:rsid w:val="00BA034B"/>
    <w:rsid w:val="00BA1EAE"/>
    <w:rsid w:val="00BD0D24"/>
    <w:rsid w:val="00BE675B"/>
    <w:rsid w:val="00BF5B8F"/>
    <w:rsid w:val="00C15B7D"/>
    <w:rsid w:val="00C20007"/>
    <w:rsid w:val="00C50D2A"/>
    <w:rsid w:val="00C537F0"/>
    <w:rsid w:val="00C70B86"/>
    <w:rsid w:val="00C86CAE"/>
    <w:rsid w:val="00C927D5"/>
    <w:rsid w:val="00CC71AD"/>
    <w:rsid w:val="00D06273"/>
    <w:rsid w:val="00D45F6B"/>
    <w:rsid w:val="00D61E20"/>
    <w:rsid w:val="00D71C68"/>
    <w:rsid w:val="00DB408A"/>
    <w:rsid w:val="00DE0CB0"/>
    <w:rsid w:val="00DF2FED"/>
    <w:rsid w:val="00E003FC"/>
    <w:rsid w:val="00E03243"/>
    <w:rsid w:val="00E368C0"/>
    <w:rsid w:val="00E36989"/>
    <w:rsid w:val="00E5158D"/>
    <w:rsid w:val="00E61E9E"/>
    <w:rsid w:val="00E722A2"/>
    <w:rsid w:val="00E75C2A"/>
    <w:rsid w:val="00EA530B"/>
    <w:rsid w:val="00ED1108"/>
    <w:rsid w:val="00ED510F"/>
    <w:rsid w:val="00ED5150"/>
    <w:rsid w:val="00F02A12"/>
    <w:rsid w:val="00F2567B"/>
    <w:rsid w:val="00F425F0"/>
    <w:rsid w:val="00F56EFF"/>
    <w:rsid w:val="00F624C3"/>
    <w:rsid w:val="00F85116"/>
    <w:rsid w:val="00F85648"/>
    <w:rsid w:val="00FC26DB"/>
    <w:rsid w:val="00FD224B"/>
    <w:rsid w:val="5F601D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B135"/>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customStyle="1" w:styleId="UnresolvedMention">
    <w:name w:val="Unresolved Mention"/>
    <w:basedOn w:val="Carpredefinitoparagrafo"/>
    <w:uiPriority w:val="99"/>
    <w:semiHidden/>
    <w:unhideWhenUsed/>
    <w:rsid w:val="004E6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manicone.edu.it/" TargetMode="External"/><Relationship Id="rId4" Type="http://schemas.openxmlformats.org/officeDocument/2006/relationships/settings" Target="settings.xml"/><Relationship Id="rId9" Type="http://schemas.openxmlformats.org/officeDocument/2006/relationships/hyperlink" Target="mailto:fgic84100a@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1245-A41B-4C9D-8706-3B02F5F1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segreteria 4</cp:lastModifiedBy>
  <cp:revision>2</cp:revision>
  <cp:lastPrinted>2018-03-21T16:35:00Z</cp:lastPrinted>
  <dcterms:created xsi:type="dcterms:W3CDTF">2021-05-21T06:40:00Z</dcterms:created>
  <dcterms:modified xsi:type="dcterms:W3CDTF">2021-05-21T06:40:00Z</dcterms:modified>
</cp:coreProperties>
</file>